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36" w:rsidRPr="000D03B6" w:rsidRDefault="00130936" w:rsidP="000D03B6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</w:pPr>
      <w:r w:rsidRPr="00130936"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  <w:t>Реквизиты для оплаты государственной пошлины</w:t>
      </w:r>
      <w:r w:rsidR="000D03B6"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  <w:t xml:space="preserve">, </w:t>
      </w:r>
      <w:r w:rsidR="000D03B6" w:rsidRPr="000D03B6">
        <w:rPr>
          <w:rFonts w:ascii="Times New Roman" w:hAnsi="Times New Roman" w:cs="Times New Roman"/>
          <w:b/>
          <w:sz w:val="24"/>
          <w:szCs w:val="24"/>
        </w:rPr>
        <w:t>уплачиваемой на основании судебных актов по результатам рассмотрения дел по существу</w:t>
      </w:r>
      <w:r w:rsidRPr="000D03B6"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  <w:t xml:space="preserve"> </w:t>
      </w:r>
    </w:p>
    <w:p w:rsidR="0018795B" w:rsidRPr="007F5C76" w:rsidRDefault="0018795B" w:rsidP="0018795B">
      <w:pPr>
        <w:spacing w:after="0" w:line="240" w:lineRule="auto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71"/>
      </w:tblGrid>
      <w:tr w:rsidR="00ED5BC5" w:rsidTr="00ED5BC5">
        <w:tc>
          <w:tcPr>
            <w:tcW w:w="9571" w:type="dxa"/>
          </w:tcPr>
          <w:p w:rsidR="00ED5BC5" w:rsidRPr="00ED5BC5" w:rsidRDefault="00ED5BC5" w:rsidP="00ED5B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Получатель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7707830464/920401001 – </w:t>
            </w:r>
            <w:r w:rsidR="00660399">
              <w:rPr>
                <w:rFonts w:ascii="Times New Roman" w:hAnsi="Times New Roman" w:cs="Times New Roman"/>
                <w:sz w:val="24"/>
                <w:szCs w:val="24"/>
              </w:rPr>
              <w:t>Казначейство России (</w:t>
            </w:r>
            <w:proofErr w:type="spellStart"/>
            <w:r w:rsidR="00660399">
              <w:rPr>
                <w:rFonts w:ascii="Times New Roman" w:hAnsi="Times New Roman" w:cs="Times New Roman"/>
                <w:sz w:val="24"/>
                <w:szCs w:val="24"/>
              </w:rPr>
              <w:t>ФНС</w:t>
            </w:r>
            <w:proofErr w:type="spellEnd"/>
            <w:r w:rsidR="00660399">
              <w:rPr>
                <w:rFonts w:ascii="Times New Roman" w:hAnsi="Times New Roman" w:cs="Times New Roman"/>
                <w:sz w:val="24"/>
                <w:szCs w:val="24"/>
              </w:rPr>
              <w:t xml:space="preserve"> России) 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660399" w:rsidRPr="00660399">
              <w:rPr>
                <w:rFonts w:ascii="Times New Roman" w:hAnsi="Times New Roman" w:cs="Times New Roman"/>
                <w:sz w:val="24"/>
                <w:szCs w:val="24"/>
              </w:rPr>
              <w:t>017003983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Банк получателя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</w:tc>
      </w:tr>
      <w:tr w:rsidR="00ED5BC5" w:rsidTr="00ED5BC5">
        <w:tc>
          <w:tcPr>
            <w:tcW w:w="9571" w:type="dxa"/>
          </w:tcPr>
          <w:p w:rsidR="00ED5BC5" w:rsidRDefault="00CE0BBE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>ОКЦ</w:t>
            </w:r>
            <w:proofErr w:type="spellEnd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 xml:space="preserve"> № 7 </w:t>
            </w:r>
            <w:proofErr w:type="spellStart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>ГУ</w:t>
            </w:r>
            <w:proofErr w:type="spellEnd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 по </w:t>
            </w:r>
            <w:proofErr w:type="spellStart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>ЦФО</w:t>
            </w:r>
            <w:proofErr w:type="spellEnd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>//</w:t>
            </w:r>
            <w:proofErr w:type="spellStart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>УФК</w:t>
            </w:r>
            <w:proofErr w:type="spellEnd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>Тульской</w:t>
            </w:r>
            <w:proofErr w:type="gramEnd"/>
            <w:r w:rsidRPr="00CE0BBE">
              <w:rPr>
                <w:rFonts w:ascii="Times New Roman" w:hAnsi="Times New Roman" w:cs="Times New Roman"/>
                <w:sz w:val="24"/>
                <w:szCs w:val="24"/>
              </w:rPr>
              <w:t xml:space="preserve"> области, г. Тула</w:t>
            </w:r>
            <w:bookmarkStart w:id="0" w:name="_GoBack"/>
            <w:bookmarkEnd w:id="0"/>
          </w:p>
        </w:tc>
      </w:tr>
      <w:tr w:rsidR="00ED5BC5" w:rsidTr="00ED5BC5">
        <w:tc>
          <w:tcPr>
            <w:tcW w:w="9571" w:type="dxa"/>
          </w:tcPr>
          <w:p w:rsidR="00660399" w:rsidRDefault="00ED5BC5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Номер счета банка получателя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(номер банковского счета, входящего в состав единого казначейского счета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 –</w:t>
            </w:r>
          </w:p>
          <w:p w:rsidR="00ED5BC5" w:rsidRDefault="00660399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40102810445370000059</w:t>
            </w:r>
          </w:p>
        </w:tc>
      </w:tr>
      <w:tr w:rsidR="00ED5BC5" w:rsidTr="00ED5BC5">
        <w:tc>
          <w:tcPr>
            <w:tcW w:w="9571" w:type="dxa"/>
          </w:tcPr>
          <w:p w:rsidR="00ED5BC5" w:rsidRDefault="00ED5BC5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BC5">
              <w:rPr>
                <w:rFonts w:ascii="Times New Roman" w:hAnsi="Times New Roman" w:cs="Times New Roman"/>
                <w:b/>
                <w:sz w:val="24"/>
                <w:szCs w:val="24"/>
              </w:rPr>
              <w:t>Номер счета получателя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(номер казначейского счета) – </w:t>
            </w:r>
          </w:p>
          <w:p w:rsidR="00660399" w:rsidRDefault="00660399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03100643000000018500</w:t>
            </w:r>
          </w:p>
        </w:tc>
      </w:tr>
      <w:tr w:rsidR="002D5215" w:rsidTr="00ED5BC5">
        <w:tc>
          <w:tcPr>
            <w:tcW w:w="9571" w:type="dxa"/>
          </w:tcPr>
          <w:p w:rsidR="002D5215" w:rsidRPr="00ED5BC5" w:rsidRDefault="002D5215" w:rsidP="00660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бюджетной классификации </w:t>
            </w:r>
          </w:p>
        </w:tc>
      </w:tr>
      <w:tr w:rsidR="002D5215" w:rsidTr="00ED5BC5">
        <w:tc>
          <w:tcPr>
            <w:tcW w:w="9571" w:type="dxa"/>
          </w:tcPr>
          <w:p w:rsidR="002D5215" w:rsidRPr="002D5215" w:rsidRDefault="0095701E" w:rsidP="009570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01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18201061201010000510</w:t>
            </w:r>
            <w:r w:rsidR="002D5215">
              <w:rPr>
                <w:rFonts w:ascii="Times New Roman" w:hAnsi="Times New Roman" w:cs="Times New Roman"/>
                <w:sz w:val="24"/>
                <w:szCs w:val="24"/>
              </w:rPr>
              <w:t xml:space="preserve"> – государственная пошлина по делам, рассматриваемым в арбитражных судах (</w:t>
            </w:r>
            <w:r w:rsidR="002D5215" w:rsidRPr="004618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государственная пошлина, уплачиваемая на основании судебных актов по результатам рассмотрения дел по существу</w:t>
            </w:r>
            <w:r w:rsidR="002D52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D5215" w:rsidTr="00ED5BC5">
        <w:tc>
          <w:tcPr>
            <w:tcW w:w="9571" w:type="dxa"/>
          </w:tcPr>
          <w:p w:rsidR="002D5215" w:rsidRDefault="002D5215" w:rsidP="00660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215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0399">
              <w:rPr>
                <w:rFonts w:ascii="Times New Roman" w:hAnsi="Times New Roman" w:cs="Times New Roman"/>
                <w:sz w:val="24"/>
                <w:szCs w:val="24"/>
              </w:rPr>
              <w:t xml:space="preserve"> - 67312000</w:t>
            </w:r>
          </w:p>
        </w:tc>
      </w:tr>
    </w:tbl>
    <w:p w:rsidR="00063172" w:rsidRDefault="00063172">
      <w:pPr>
        <w:rPr>
          <w:rFonts w:ascii="Times New Roman" w:hAnsi="Times New Roman" w:cs="Times New Roman"/>
          <w:sz w:val="24"/>
          <w:szCs w:val="24"/>
        </w:rPr>
      </w:pPr>
    </w:p>
    <w:sectPr w:rsidR="00063172" w:rsidSect="001309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D01" w:rsidRDefault="00450D01" w:rsidP="009F3D60">
      <w:pPr>
        <w:spacing w:after="0" w:line="240" w:lineRule="auto"/>
      </w:pPr>
      <w:r>
        <w:separator/>
      </w:r>
    </w:p>
  </w:endnote>
  <w:endnote w:type="continuationSeparator" w:id="0">
    <w:p w:rsidR="00450D01" w:rsidRDefault="00450D01" w:rsidP="009F3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D01" w:rsidRDefault="00450D01" w:rsidP="009F3D60">
      <w:pPr>
        <w:spacing w:after="0" w:line="240" w:lineRule="auto"/>
      </w:pPr>
      <w:r>
        <w:separator/>
      </w:r>
    </w:p>
  </w:footnote>
  <w:footnote w:type="continuationSeparator" w:id="0">
    <w:p w:rsidR="00450D01" w:rsidRDefault="00450D01" w:rsidP="009F3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22"/>
    <w:rsid w:val="00015CDE"/>
    <w:rsid w:val="00063172"/>
    <w:rsid w:val="000D03B6"/>
    <w:rsid w:val="00130936"/>
    <w:rsid w:val="0018795B"/>
    <w:rsid w:val="0025071D"/>
    <w:rsid w:val="002D5215"/>
    <w:rsid w:val="004067A9"/>
    <w:rsid w:val="00450D01"/>
    <w:rsid w:val="004618B8"/>
    <w:rsid w:val="00463C42"/>
    <w:rsid w:val="0049621D"/>
    <w:rsid w:val="00660399"/>
    <w:rsid w:val="007623B8"/>
    <w:rsid w:val="007C76A5"/>
    <w:rsid w:val="007F5C76"/>
    <w:rsid w:val="0080200E"/>
    <w:rsid w:val="00873A82"/>
    <w:rsid w:val="008F6CF2"/>
    <w:rsid w:val="009554D3"/>
    <w:rsid w:val="0095701E"/>
    <w:rsid w:val="009F3D60"/>
    <w:rsid w:val="00B15722"/>
    <w:rsid w:val="00BA56B6"/>
    <w:rsid w:val="00CE0BBE"/>
    <w:rsid w:val="00EB5F49"/>
    <w:rsid w:val="00ED5BC5"/>
    <w:rsid w:val="00F31F41"/>
    <w:rsid w:val="00F50A50"/>
    <w:rsid w:val="00F5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7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60"/>
  </w:style>
  <w:style w:type="paragraph" w:styleId="a5">
    <w:name w:val="footer"/>
    <w:basedOn w:val="a"/>
    <w:link w:val="a6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60"/>
  </w:style>
  <w:style w:type="paragraph" w:styleId="a7">
    <w:name w:val="Normal (Web)"/>
    <w:basedOn w:val="a"/>
    <w:uiPriority w:val="99"/>
    <w:unhideWhenUsed/>
    <w:rsid w:val="0018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8795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1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F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507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b">
    <w:name w:val="Table Grid"/>
    <w:basedOn w:val="a1"/>
    <w:uiPriority w:val="59"/>
    <w:rsid w:val="00ED5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7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60"/>
  </w:style>
  <w:style w:type="paragraph" w:styleId="a5">
    <w:name w:val="footer"/>
    <w:basedOn w:val="a"/>
    <w:link w:val="a6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60"/>
  </w:style>
  <w:style w:type="paragraph" w:styleId="a7">
    <w:name w:val="Normal (Web)"/>
    <w:basedOn w:val="a"/>
    <w:uiPriority w:val="99"/>
    <w:unhideWhenUsed/>
    <w:rsid w:val="0018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8795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1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F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507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b">
    <w:name w:val="Table Grid"/>
    <w:basedOn w:val="a1"/>
    <w:uiPriority w:val="59"/>
    <w:rsid w:val="00ED5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B3141-24EA-4C6C-B18B-758C6FF2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Farysheva</dc:creator>
  <cp:lastModifiedBy>Ганна Анатольевна Мирошниченко</cp:lastModifiedBy>
  <cp:revision>2</cp:revision>
  <cp:lastPrinted>2019-09-13T10:42:00Z</cp:lastPrinted>
  <dcterms:created xsi:type="dcterms:W3CDTF">2025-10-29T09:14:00Z</dcterms:created>
  <dcterms:modified xsi:type="dcterms:W3CDTF">2025-10-29T09:14:00Z</dcterms:modified>
</cp:coreProperties>
</file>